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50C" w:rsidRPr="00734FB2" w:rsidRDefault="00266090" w:rsidP="0019750C">
      <w:pPr>
        <w:spacing w:after="200" w:line="276" w:lineRule="auto"/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</w:pPr>
      <w:r w:rsidRPr="00266090">
        <w:rPr>
          <w:rFonts w:ascii="Arial" w:eastAsiaTheme="minorHAnsi" w:hAnsi="Arial" w:cs="Arial"/>
          <w:noProof/>
          <w:sz w:val="22"/>
          <w:szCs w:val="2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6" type="#_x0000_t202" style="position:absolute;margin-left:-12.35pt;margin-top:7.55pt;width:469.5pt;height:96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" strokecolor="#339">
            <v:textbox>
              <w:txbxContent>
                <w:p w:rsidR="0019750C" w:rsidRDefault="0019750C" w:rsidP="0019750C">
                  <w:pPr>
                    <w:jc w:val="center"/>
                    <w:rPr>
                      <w:rFonts w:ascii="Arial" w:hAnsi="Arial" w:cs="Arial"/>
                      <w:b/>
                      <w:color w:val="333399"/>
                      <w:szCs w:val="24"/>
                    </w:rPr>
                  </w:pPr>
                  <w:r w:rsidRPr="00734FB2">
                    <w:rPr>
                      <w:rFonts w:ascii="Arial" w:hAnsi="Arial" w:cs="Arial"/>
                      <w:b/>
                      <w:color w:val="333399"/>
                      <w:szCs w:val="24"/>
                    </w:rPr>
                    <w:t xml:space="preserve">PRIJAVNICA </w:t>
                  </w:r>
                </w:p>
                <w:p w:rsidR="0019750C" w:rsidRPr="00734FB2" w:rsidRDefault="0019750C" w:rsidP="0019750C">
                  <w:pPr>
                    <w:jc w:val="center"/>
                    <w:rPr>
                      <w:rFonts w:ascii="Arial" w:hAnsi="Arial" w:cs="Arial"/>
                      <w:b/>
                      <w:color w:val="333399"/>
                      <w:szCs w:val="24"/>
                    </w:rPr>
                  </w:pPr>
                </w:p>
                <w:p w:rsidR="0019750C" w:rsidRPr="003B5AC0" w:rsidRDefault="0019750C" w:rsidP="0019750C">
                  <w:pPr>
                    <w:jc w:val="center"/>
                    <w:rPr>
                      <w:rFonts w:ascii="Arial" w:hAnsi="Arial" w:cs="Arial"/>
                      <w:b/>
                      <w:color w:val="333399"/>
                      <w:sz w:val="28"/>
                      <w:szCs w:val="24"/>
                    </w:rPr>
                  </w:pPr>
                  <w:r>
                    <w:rPr>
                      <w:rFonts w:ascii="Arial" w:hAnsi="Arial" w:cs="Arial"/>
                      <w:color w:val="333399"/>
                      <w:szCs w:val="24"/>
                    </w:rPr>
                    <w:t xml:space="preserve">za sudjelovanje </w:t>
                  </w:r>
                  <w:r w:rsidRPr="00734FB2">
                    <w:rPr>
                      <w:rFonts w:ascii="Arial" w:hAnsi="Arial" w:cs="Arial"/>
                      <w:color w:val="333399"/>
                      <w:szCs w:val="24"/>
                    </w:rPr>
                    <w:t xml:space="preserve">na </w:t>
                  </w:r>
                  <w:r>
                    <w:rPr>
                      <w:rFonts w:ascii="Arial" w:hAnsi="Arial" w:cs="Arial"/>
                      <w:color w:val="333399"/>
                      <w:szCs w:val="24"/>
                    </w:rPr>
                    <w:t xml:space="preserve">fokusnoj grupi </w:t>
                  </w:r>
                  <w:r w:rsidR="00321DFD">
                    <w:rPr>
                      <w:rFonts w:ascii="Arial" w:hAnsi="Arial" w:cs="Arial"/>
                      <w:color w:val="333399"/>
                      <w:szCs w:val="24"/>
                    </w:rPr>
                    <w:t>u sklopu projekta</w:t>
                  </w:r>
                  <w:r w:rsidR="003B5AC0">
                    <w:rPr>
                      <w:rFonts w:ascii="Arial" w:hAnsi="Arial" w:cs="Arial"/>
                      <w:color w:val="333399"/>
                      <w:szCs w:val="24"/>
                    </w:rPr>
                    <w:t xml:space="preserve"> </w:t>
                  </w:r>
                  <w:r w:rsidR="003B5AC0" w:rsidRPr="003B5AC0">
                    <w:rPr>
                      <w:rFonts w:ascii="Arial" w:hAnsi="Arial" w:cs="Arial"/>
                      <w:b/>
                      <w:color w:val="333399"/>
                      <w:szCs w:val="24"/>
                    </w:rPr>
                    <w:t xml:space="preserve">“Akcijski orijentirano </w:t>
                  </w:r>
                  <w:r w:rsidRPr="003B5AC0">
                    <w:rPr>
                      <w:rFonts w:ascii="Arial" w:hAnsi="Arial" w:cs="Arial"/>
                      <w:b/>
                      <w:color w:val="333399"/>
                      <w:szCs w:val="24"/>
                    </w:rPr>
                    <w:t xml:space="preserve">istraživanje o nasilju nad </w:t>
                  </w:r>
                  <w:r w:rsidR="003B5AC0" w:rsidRPr="003B5AC0">
                    <w:rPr>
                      <w:rFonts w:ascii="Arial" w:hAnsi="Arial" w:cs="Arial"/>
                      <w:b/>
                      <w:color w:val="333399"/>
                      <w:szCs w:val="24"/>
                    </w:rPr>
                    <w:t xml:space="preserve">starijim osobama </w:t>
                  </w:r>
                  <w:r w:rsidRPr="003B5AC0">
                    <w:rPr>
                      <w:rFonts w:ascii="Arial" w:hAnsi="Arial" w:cs="Arial"/>
                      <w:b/>
                      <w:color w:val="333399"/>
                      <w:szCs w:val="24"/>
                    </w:rPr>
                    <w:t>na području Sjeverne Hrvatske“</w:t>
                  </w:r>
                </w:p>
                <w:p w:rsidR="0019750C" w:rsidRPr="00C71FE6" w:rsidRDefault="0019750C" w:rsidP="0019750C">
                  <w:pPr>
                    <w:rPr>
                      <w:b/>
                      <w:color w:val="333399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19750C" w:rsidRPr="00A84DDC" w:rsidRDefault="0019750C" w:rsidP="0019750C">
      <w:pPr>
        <w:spacing w:after="200" w:line="276" w:lineRule="auto"/>
        <w:rPr>
          <w:rFonts w:ascii="Arial" w:eastAsiaTheme="minorHAnsi" w:hAnsi="Arial" w:cs="Arial"/>
          <w:color w:val="333399"/>
          <w:sz w:val="22"/>
          <w:szCs w:val="22"/>
          <w:lang w:eastAsia="hr-HR"/>
        </w:rPr>
      </w:pPr>
      <w:r w:rsidRPr="00734FB2"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  <w:t>Datum</w:t>
      </w:r>
      <w:r w:rsidR="003B5AC0"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  <w:t xml:space="preserve"> i vrijeme</w:t>
      </w:r>
      <w:r w:rsidRPr="00734FB2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: </w:t>
      </w:r>
      <w:r>
        <w:rPr>
          <w:rFonts w:ascii="Arial" w:eastAsiaTheme="minorHAnsi" w:hAnsi="Arial" w:cs="Arial"/>
          <w:color w:val="333399"/>
          <w:sz w:val="22"/>
          <w:szCs w:val="22"/>
          <w:lang w:eastAsia="hr-HR"/>
        </w:rPr>
        <w:t>23. veljače 2018. godine</w:t>
      </w:r>
      <w:r w:rsidR="0042538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, od 13:</w:t>
      </w:r>
      <w:r w:rsidR="003B5AC0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00 –</w:t>
      </w:r>
      <w:r w:rsidR="0042538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 15:</w:t>
      </w:r>
      <w:r w:rsidR="003B5AC0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00 h </w:t>
      </w:r>
      <w:r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 </w:t>
      </w:r>
      <w:r w:rsidRPr="00734FB2">
        <w:rPr>
          <w:rFonts w:ascii="Arial" w:eastAsiaTheme="minorHAnsi" w:hAnsi="Arial" w:cs="Arial"/>
          <w:color w:val="333399"/>
          <w:sz w:val="22"/>
          <w:szCs w:val="22"/>
          <w:lang w:eastAsia="hr-HR"/>
        </w:rPr>
        <w:br/>
      </w:r>
      <w:r w:rsidRPr="00734FB2"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  <w:t xml:space="preserve">Mjesto održavanja: </w:t>
      </w:r>
      <w:r w:rsidRPr="00A84DD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prostorije Mreže udruge Zagor,</w:t>
      </w:r>
      <w:r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  <w:t xml:space="preserve"> </w:t>
      </w:r>
      <w:r w:rsidRPr="00A84DD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Zelena dvorana, Trg svete Jelene 6, 49 210 Zabok </w:t>
      </w:r>
    </w:p>
    <w:p w:rsidR="0019750C" w:rsidRPr="00734FB2" w:rsidRDefault="0019750C" w:rsidP="0019750C">
      <w:pPr>
        <w:spacing w:after="200" w:line="276" w:lineRule="auto"/>
        <w:jc w:val="both"/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</w:pPr>
    </w:p>
    <w:tbl>
      <w:tblPr>
        <w:tblW w:w="0" w:type="auto"/>
        <w:jc w:val="center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ook w:val="01E0"/>
      </w:tblPr>
      <w:tblGrid>
        <w:gridCol w:w="4764"/>
        <w:gridCol w:w="4524"/>
      </w:tblGrid>
      <w:tr w:rsidR="0019750C" w:rsidRPr="00734FB2" w:rsidTr="00886EAF">
        <w:trPr>
          <w:jc w:val="center"/>
        </w:trPr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color w:val="333399"/>
                <w:szCs w:val="22"/>
                <w:lang w:eastAsia="hr-HR"/>
              </w:rPr>
            </w:pPr>
            <w:r w:rsidRPr="00734FB2">
              <w:rPr>
                <w:rFonts w:ascii="Arial" w:eastAsiaTheme="minorHAnsi" w:hAnsi="Arial" w:cs="Arial"/>
                <w:b/>
                <w:color w:val="333399"/>
                <w:sz w:val="22"/>
                <w:szCs w:val="22"/>
                <w:lang w:eastAsia="hr-HR"/>
              </w:rPr>
              <w:t>IME I PREZIME</w:t>
            </w:r>
          </w:p>
        </w:tc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color w:val="333399"/>
                <w:szCs w:val="22"/>
                <w:lang w:eastAsia="hr-HR"/>
              </w:rPr>
            </w:pPr>
          </w:p>
        </w:tc>
      </w:tr>
      <w:tr w:rsidR="0019750C" w:rsidRPr="00734FB2" w:rsidTr="00886EAF">
        <w:trPr>
          <w:jc w:val="center"/>
        </w:trPr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rPr>
                <w:rFonts w:ascii="Arial" w:eastAsiaTheme="minorHAnsi" w:hAnsi="Arial" w:cs="Arial"/>
                <w:b/>
                <w:color w:val="333399"/>
                <w:szCs w:val="22"/>
                <w:lang w:eastAsia="hr-HR"/>
              </w:rPr>
            </w:pPr>
            <w:r w:rsidRPr="00734FB2">
              <w:rPr>
                <w:rFonts w:ascii="Arial" w:eastAsiaTheme="minorHAnsi" w:hAnsi="Arial" w:cs="Arial"/>
                <w:b/>
                <w:color w:val="333399"/>
                <w:sz w:val="22"/>
                <w:szCs w:val="22"/>
                <w:lang w:eastAsia="hr-HR"/>
              </w:rPr>
              <w:t>Lokalna samouprava / organizacija civilnoga društva / ustanova</w:t>
            </w:r>
          </w:p>
        </w:tc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color w:val="333399"/>
                <w:szCs w:val="22"/>
                <w:lang w:eastAsia="hr-HR"/>
              </w:rPr>
            </w:pPr>
          </w:p>
        </w:tc>
      </w:tr>
      <w:tr w:rsidR="0019750C" w:rsidRPr="00734FB2" w:rsidTr="00886EAF">
        <w:trPr>
          <w:jc w:val="center"/>
        </w:trPr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color w:val="333399"/>
                <w:szCs w:val="22"/>
                <w:lang w:eastAsia="hr-HR"/>
              </w:rPr>
            </w:pPr>
            <w:r w:rsidRPr="00734FB2">
              <w:rPr>
                <w:rFonts w:ascii="Arial" w:eastAsiaTheme="minorHAnsi" w:hAnsi="Arial" w:cs="Arial"/>
                <w:b/>
                <w:color w:val="333399"/>
                <w:sz w:val="22"/>
                <w:szCs w:val="22"/>
                <w:lang w:eastAsia="hr-HR"/>
              </w:rPr>
              <w:t>Funkcija / pozicija</w:t>
            </w:r>
          </w:p>
        </w:tc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color w:val="333399"/>
                <w:szCs w:val="22"/>
                <w:lang w:eastAsia="hr-HR"/>
              </w:rPr>
            </w:pPr>
          </w:p>
        </w:tc>
      </w:tr>
      <w:tr w:rsidR="0019750C" w:rsidRPr="00734FB2" w:rsidTr="00886EAF">
        <w:trPr>
          <w:jc w:val="center"/>
        </w:trPr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color w:val="333399"/>
                <w:szCs w:val="22"/>
                <w:lang w:eastAsia="hr-HR"/>
              </w:rPr>
            </w:pPr>
            <w:r w:rsidRPr="00734FB2">
              <w:rPr>
                <w:rFonts w:ascii="Arial" w:eastAsiaTheme="minorHAnsi" w:hAnsi="Arial" w:cs="Arial"/>
                <w:b/>
                <w:color w:val="333399"/>
                <w:sz w:val="22"/>
                <w:szCs w:val="22"/>
                <w:lang w:eastAsia="hr-HR"/>
              </w:rPr>
              <w:t>Adresa</w:t>
            </w:r>
          </w:p>
        </w:tc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color w:val="333399"/>
                <w:szCs w:val="22"/>
                <w:lang w:eastAsia="hr-HR"/>
              </w:rPr>
            </w:pPr>
          </w:p>
        </w:tc>
      </w:tr>
      <w:tr w:rsidR="0019750C" w:rsidRPr="00734FB2" w:rsidTr="00886EAF">
        <w:trPr>
          <w:jc w:val="center"/>
        </w:trPr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color w:val="333399"/>
                <w:szCs w:val="22"/>
                <w:lang w:eastAsia="hr-HR"/>
              </w:rPr>
            </w:pPr>
            <w:r w:rsidRPr="00734FB2">
              <w:rPr>
                <w:rFonts w:ascii="Arial" w:eastAsiaTheme="minorHAnsi" w:hAnsi="Arial" w:cs="Arial"/>
                <w:b/>
                <w:color w:val="333399"/>
                <w:sz w:val="22"/>
                <w:szCs w:val="22"/>
                <w:lang w:eastAsia="hr-HR"/>
              </w:rPr>
              <w:t>E-mail</w:t>
            </w:r>
          </w:p>
        </w:tc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color w:val="333399"/>
                <w:szCs w:val="22"/>
                <w:lang w:eastAsia="hr-HR"/>
              </w:rPr>
            </w:pPr>
          </w:p>
        </w:tc>
      </w:tr>
      <w:tr w:rsidR="0019750C" w:rsidRPr="00734FB2" w:rsidTr="00886EAF">
        <w:trPr>
          <w:jc w:val="center"/>
        </w:trPr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b/>
                <w:color w:val="333399"/>
                <w:szCs w:val="22"/>
                <w:lang w:eastAsia="hr-HR"/>
              </w:rPr>
            </w:pPr>
            <w:r w:rsidRPr="00734FB2">
              <w:rPr>
                <w:rFonts w:ascii="Arial" w:eastAsiaTheme="minorHAnsi" w:hAnsi="Arial" w:cs="Arial"/>
                <w:b/>
                <w:color w:val="333399"/>
                <w:sz w:val="22"/>
                <w:szCs w:val="22"/>
                <w:lang w:eastAsia="hr-HR"/>
              </w:rPr>
              <w:t>Telefon / Mobitel</w:t>
            </w:r>
          </w:p>
        </w:tc>
        <w:tc>
          <w:tcPr>
            <w:tcW w:w="5508" w:type="dxa"/>
            <w:vAlign w:val="center"/>
          </w:tcPr>
          <w:p w:rsidR="0019750C" w:rsidRPr="00734FB2" w:rsidRDefault="0019750C" w:rsidP="00886EAF">
            <w:pPr>
              <w:spacing w:after="200" w:line="276" w:lineRule="auto"/>
              <w:jc w:val="both"/>
              <w:rPr>
                <w:rFonts w:ascii="Arial" w:eastAsiaTheme="minorHAnsi" w:hAnsi="Arial" w:cs="Arial"/>
                <w:color w:val="333399"/>
                <w:szCs w:val="22"/>
                <w:lang w:eastAsia="hr-HR"/>
              </w:rPr>
            </w:pPr>
          </w:p>
        </w:tc>
      </w:tr>
    </w:tbl>
    <w:p w:rsidR="0019750C" w:rsidRPr="00734FB2" w:rsidRDefault="0019750C" w:rsidP="0019750C">
      <w:pPr>
        <w:spacing w:line="276" w:lineRule="auto"/>
        <w:jc w:val="both"/>
        <w:rPr>
          <w:rFonts w:ascii="Arial" w:eastAsiaTheme="minorHAnsi" w:hAnsi="Arial" w:cs="Arial"/>
          <w:color w:val="333399"/>
          <w:sz w:val="22"/>
          <w:szCs w:val="22"/>
          <w:lang w:eastAsia="hr-HR"/>
        </w:rPr>
      </w:pPr>
    </w:p>
    <w:p w:rsidR="003B5AC0" w:rsidRDefault="003B5AC0" w:rsidP="0019750C">
      <w:pPr>
        <w:spacing w:line="276" w:lineRule="auto"/>
        <w:jc w:val="center"/>
        <w:rPr>
          <w:rFonts w:ascii="Arial" w:eastAsiaTheme="minorHAnsi" w:hAnsi="Arial" w:cs="Arial"/>
          <w:color w:val="333399"/>
          <w:sz w:val="22"/>
          <w:szCs w:val="22"/>
          <w:lang w:eastAsia="hr-HR"/>
        </w:rPr>
      </w:pPr>
    </w:p>
    <w:p w:rsidR="0019750C" w:rsidRPr="00734FB2" w:rsidRDefault="0019750C" w:rsidP="0019750C">
      <w:pPr>
        <w:spacing w:line="276" w:lineRule="auto"/>
        <w:jc w:val="center"/>
        <w:rPr>
          <w:rFonts w:ascii="Arial" w:eastAsiaTheme="minorHAnsi" w:hAnsi="Arial" w:cs="Arial"/>
          <w:b/>
          <w:color w:val="333399"/>
          <w:sz w:val="22"/>
          <w:szCs w:val="22"/>
          <w:lang w:eastAsia="hr-HR"/>
        </w:rPr>
      </w:pPr>
      <w:r w:rsidRPr="00734FB2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Molimo Vas da prijavu pošaljete na e-mail adresu</w:t>
      </w:r>
      <w:r>
        <w:rPr>
          <w:rFonts w:ascii="Arial" w:eastAsiaTheme="minorHAnsi" w:hAnsi="Arial" w:cs="Arial"/>
          <w:color w:val="333399"/>
          <w:sz w:val="22"/>
          <w:szCs w:val="22"/>
          <w:lang w:eastAsia="hr-HR"/>
        </w:rPr>
        <w:t>:</w:t>
      </w:r>
      <w:r w:rsidRPr="00734FB2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 </w:t>
      </w:r>
      <w:hyperlink r:id="rId6" w:history="1">
        <w:r w:rsidRPr="004C3EB8">
          <w:rPr>
            <w:rStyle w:val="Hyperlink"/>
            <w:rFonts w:ascii="Arial" w:eastAsiaTheme="minorHAnsi" w:hAnsi="Arial" w:cs="Arial"/>
            <w:b/>
            <w:sz w:val="22"/>
            <w:szCs w:val="22"/>
            <w:lang w:eastAsia="hr-HR"/>
          </w:rPr>
          <w:t>iva@ceraneo.hr</w:t>
        </w:r>
      </w:hyperlink>
      <w:r>
        <w:rPr>
          <w:rFonts w:ascii="Arial" w:eastAsiaTheme="minorHAnsi" w:hAnsi="Arial" w:cs="Arial"/>
          <w:b/>
          <w:color w:val="0000FF"/>
          <w:sz w:val="22"/>
          <w:szCs w:val="22"/>
          <w:u w:val="single"/>
          <w:lang w:eastAsia="hr-HR"/>
        </w:rPr>
        <w:t xml:space="preserve"> </w:t>
      </w:r>
    </w:p>
    <w:p w:rsidR="0019750C" w:rsidRPr="00A84DDC" w:rsidRDefault="0019750C" w:rsidP="0019750C">
      <w:pPr>
        <w:spacing w:line="276" w:lineRule="auto"/>
        <w:jc w:val="center"/>
        <w:rPr>
          <w:rFonts w:ascii="Arial" w:eastAsiaTheme="minorHAnsi" w:hAnsi="Arial" w:cs="Arial"/>
          <w:color w:val="333399"/>
          <w:sz w:val="22"/>
          <w:szCs w:val="22"/>
          <w:lang w:eastAsia="hr-HR"/>
        </w:rPr>
      </w:pPr>
      <w:r w:rsidRPr="00A84DD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najkasnije do </w:t>
      </w:r>
      <w:bookmarkStart w:id="0" w:name="_GoBack"/>
      <w:bookmarkEnd w:id="0"/>
      <w:r w:rsidR="003B5AC0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petka,</w:t>
      </w:r>
      <w:r w:rsidRPr="00A84DD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16. veljače 2018. godine</w:t>
      </w:r>
      <w:r w:rsidR="003B5AC0">
        <w:rPr>
          <w:rFonts w:ascii="Arial" w:eastAsiaTheme="minorHAnsi" w:hAnsi="Arial" w:cs="Arial"/>
          <w:color w:val="333399"/>
          <w:sz w:val="22"/>
          <w:szCs w:val="22"/>
          <w:lang w:eastAsia="hr-HR"/>
        </w:rPr>
        <w:t>.</w:t>
      </w:r>
      <w:r w:rsidRPr="00A84DDC">
        <w:rPr>
          <w:rFonts w:ascii="Arial" w:eastAsiaTheme="minorHAnsi" w:hAnsi="Arial" w:cs="Arial"/>
          <w:color w:val="333399"/>
          <w:sz w:val="22"/>
          <w:szCs w:val="22"/>
          <w:lang w:eastAsia="hr-HR"/>
        </w:rPr>
        <w:t xml:space="preserve"> </w:t>
      </w:r>
    </w:p>
    <w:p w:rsidR="0019750C" w:rsidRPr="00734FB2" w:rsidRDefault="0019750C" w:rsidP="0019750C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19750C" w:rsidRPr="00734FB2" w:rsidRDefault="0019750C" w:rsidP="0019750C">
      <w:pPr>
        <w:tabs>
          <w:tab w:val="left" w:pos="1395"/>
        </w:tabs>
        <w:spacing w:after="200"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734FB2">
        <w:rPr>
          <w:rFonts w:ascii="Arial" w:eastAsiaTheme="minorHAnsi" w:hAnsi="Arial" w:cs="Arial"/>
          <w:sz w:val="22"/>
          <w:szCs w:val="22"/>
          <w:lang w:eastAsia="en-US"/>
        </w:rPr>
        <w:tab/>
      </w:r>
    </w:p>
    <w:p w:rsidR="00AA212B" w:rsidRDefault="00AA212B"/>
    <w:sectPr w:rsidR="00AA212B" w:rsidSect="00686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61E" w:rsidRDefault="004D261E" w:rsidP="008E1EEE">
      <w:r>
        <w:separator/>
      </w:r>
    </w:p>
  </w:endnote>
  <w:endnote w:type="continuationSeparator" w:id="0">
    <w:p w:rsidR="004D261E" w:rsidRDefault="004D261E" w:rsidP="008E1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FD" w:rsidRDefault="004643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A9B" w:rsidRDefault="004D261E">
    <w:pPr>
      <w:pStyle w:val="Footer"/>
    </w:pPr>
  </w:p>
  <w:p w:rsidR="009573E2" w:rsidRDefault="00232F0D">
    <w:pPr>
      <w:pStyle w:val="Footer"/>
      <w:rPr>
        <w:noProof/>
        <w:lang w:eastAsia="hr-HR"/>
      </w:rPr>
    </w:pPr>
    <w:r>
      <w:rPr>
        <w:noProof/>
        <w:lang w:eastAsia="hr-HR"/>
      </w:rPr>
      <w:t xml:space="preserve"> </w:t>
    </w:r>
    <w:r w:rsidRPr="00A84DDC">
      <w:rPr>
        <w:noProof/>
        <w:lang w:eastAsia="hr-HR"/>
      </w:rPr>
      <w:drawing>
        <wp:inline distT="0" distB="0" distL="0" distR="0">
          <wp:extent cx="857250" cy="810597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949" cy="82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                           </w:t>
    </w:r>
    <w:r w:rsidRPr="00A84DDC">
      <w:rPr>
        <w:noProof/>
        <w:lang w:eastAsia="hr-HR"/>
      </w:rPr>
      <w:drawing>
        <wp:inline distT="0" distB="0" distL="0" distR="0">
          <wp:extent cx="809625" cy="809625"/>
          <wp:effectExtent l="19050" t="0" r="9525" b="0"/>
          <wp:docPr id="10" name="Picture 2" descr="pravni_logo_16-03-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vni_logo_16-03-2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9301" cy="809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             </w:t>
    </w:r>
    <w:r w:rsidRPr="00A84DDC">
      <w:rPr>
        <w:noProof/>
        <w:lang w:eastAsia="hr-HR"/>
      </w:rPr>
      <w:drawing>
        <wp:inline distT="0" distB="0" distL="0" distR="0">
          <wp:extent cx="1671867" cy="800735"/>
          <wp:effectExtent l="19050" t="0" r="4533" b="0"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321" cy="811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FD" w:rsidRDefault="00464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61E" w:rsidRDefault="004D261E" w:rsidP="008E1EEE">
      <w:r>
        <w:separator/>
      </w:r>
    </w:p>
  </w:footnote>
  <w:footnote w:type="continuationSeparator" w:id="0">
    <w:p w:rsidR="004D261E" w:rsidRDefault="004D261E" w:rsidP="008E1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FD" w:rsidRDefault="004643F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097257"/>
      <w:docPartObj>
        <w:docPartGallery w:val="Page Numbers (Margins)"/>
        <w:docPartUnique/>
      </w:docPartObj>
    </w:sdtPr>
    <w:sdtContent>
      <w:p w:rsidR="00590338" w:rsidRDefault="00266090">
        <w:r>
          <w:rPr>
            <w:noProof/>
            <w:lang w:eastAsia="hr-HR"/>
          </w:rPr>
          <w:pict>
            <v:rect id="Pravokutnik 9" o:spid="_x0000_s2049" style="position:absolute;margin-left:109.9pt;margin-top:0;width:57.3pt;height:25.95pt;z-index:251660288;visibility:visible;mso-width-percent:800;mso-position-horizontal:right;mso-position-horizontal-relative:right-margin-area;mso-position-vertical:center;mso-position-vertical-relative:margin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" o:allowincell="f" stroked="f">
              <v:textbox>
                <w:txbxContent>
                  <w:p w:rsidR="00576D4A" w:rsidRDefault="00266090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 w:rsidR="00232F0D">
                      <w:instrText>PAGE   \* MERGEFORMAT</w:instrText>
                    </w:r>
                    <w:r>
                      <w:fldChar w:fldCharType="separate"/>
                    </w:r>
                    <w:r w:rsidR="004643F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  <w:r w:rsidR="00232F0D">
          <w:rPr>
            <w:noProof/>
            <w:lang w:eastAsia="hr-HR"/>
          </w:rPr>
          <w:drawing>
            <wp:inline distT="0" distB="0" distL="0" distR="0">
              <wp:extent cx="1084193" cy="1084193"/>
              <wp:effectExtent l="19050" t="0" r="1657" b="0"/>
              <wp:docPr id="2" name="Picture 4" descr="NZRCD 20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ZRCD 2018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6487" cy="10864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093"/>
      <w:gridCol w:w="7195"/>
    </w:tblGrid>
    <w:tr w:rsidR="00590338" w:rsidTr="00590338">
      <w:tc>
        <w:tcPr>
          <w:tcW w:w="2093" w:type="dxa"/>
        </w:tcPr>
        <w:p w:rsidR="00590338" w:rsidRDefault="004D261E">
          <w:pPr>
            <w:pStyle w:val="Header"/>
          </w:pPr>
        </w:p>
      </w:tc>
      <w:tc>
        <w:tcPr>
          <w:tcW w:w="7195" w:type="dxa"/>
        </w:tcPr>
        <w:p w:rsidR="005163CF" w:rsidRPr="005163CF" w:rsidRDefault="00232F0D" w:rsidP="005163CF">
          <w:pPr>
            <w:pStyle w:val="Header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163CF">
            <w:rPr>
              <w:rFonts w:ascii="Arial" w:hAnsi="Arial" w:cs="Arial"/>
              <w:b/>
              <w:sz w:val="24"/>
              <w:szCs w:val="24"/>
            </w:rPr>
            <w:t xml:space="preserve">CERANEO – Centar za razvoj neprofitnih organizacija </w:t>
          </w:r>
        </w:p>
        <w:p w:rsidR="005163CF" w:rsidRPr="005163CF" w:rsidRDefault="00232F0D" w:rsidP="005163CF">
          <w:pPr>
            <w:pStyle w:val="Header"/>
            <w:jc w:val="right"/>
            <w:rPr>
              <w:rFonts w:ascii="Arial" w:hAnsi="Arial" w:cs="Arial"/>
              <w:sz w:val="24"/>
              <w:szCs w:val="24"/>
            </w:rPr>
          </w:pPr>
          <w:r w:rsidRPr="005163CF">
            <w:rPr>
              <w:rFonts w:ascii="Arial" w:hAnsi="Arial" w:cs="Arial"/>
              <w:sz w:val="24"/>
              <w:szCs w:val="24"/>
            </w:rPr>
            <w:t xml:space="preserve">Nazorova 51, 10 000 Zagreb </w:t>
          </w:r>
        </w:p>
        <w:p w:rsidR="005163CF" w:rsidRPr="005163CF" w:rsidRDefault="00232F0D" w:rsidP="005163CF">
          <w:pPr>
            <w:pStyle w:val="Header"/>
            <w:jc w:val="right"/>
            <w:rPr>
              <w:rFonts w:ascii="Arial" w:hAnsi="Arial" w:cs="Arial"/>
              <w:sz w:val="24"/>
              <w:szCs w:val="24"/>
            </w:rPr>
          </w:pPr>
          <w:proofErr w:type="spellStart"/>
          <w:r w:rsidRPr="005163CF">
            <w:rPr>
              <w:rFonts w:ascii="Arial" w:hAnsi="Arial" w:cs="Arial"/>
              <w:sz w:val="24"/>
              <w:szCs w:val="24"/>
            </w:rPr>
            <w:t>tel</w:t>
          </w:r>
          <w:proofErr w:type="spellEnd"/>
          <w:r w:rsidRPr="005163CF">
            <w:rPr>
              <w:rFonts w:ascii="Arial" w:hAnsi="Arial" w:cs="Arial"/>
              <w:sz w:val="24"/>
              <w:szCs w:val="24"/>
            </w:rPr>
            <w:t>/</w:t>
          </w:r>
          <w:proofErr w:type="spellStart"/>
          <w:r w:rsidRPr="005163CF">
            <w:rPr>
              <w:rFonts w:ascii="Arial" w:hAnsi="Arial" w:cs="Arial"/>
              <w:sz w:val="24"/>
              <w:szCs w:val="24"/>
            </w:rPr>
            <w:t>fax</w:t>
          </w:r>
          <w:proofErr w:type="spellEnd"/>
          <w:r w:rsidRPr="005163CF">
            <w:rPr>
              <w:rFonts w:ascii="Arial" w:hAnsi="Arial" w:cs="Arial"/>
              <w:sz w:val="24"/>
              <w:szCs w:val="24"/>
            </w:rPr>
            <w:t>: 01/ 4812 384</w:t>
          </w:r>
        </w:p>
        <w:p w:rsidR="005163CF" w:rsidRPr="005163CF" w:rsidRDefault="00232F0D" w:rsidP="005163CF">
          <w:pPr>
            <w:pStyle w:val="Header"/>
            <w:jc w:val="right"/>
            <w:rPr>
              <w:rFonts w:ascii="Arial" w:hAnsi="Arial" w:cs="Arial"/>
              <w:sz w:val="24"/>
              <w:szCs w:val="24"/>
            </w:rPr>
          </w:pPr>
          <w:r w:rsidRPr="005163CF">
            <w:rPr>
              <w:rFonts w:ascii="Arial" w:hAnsi="Arial" w:cs="Arial"/>
              <w:sz w:val="24"/>
              <w:szCs w:val="24"/>
            </w:rPr>
            <w:t xml:space="preserve">e-mail: </w:t>
          </w:r>
          <w:hyperlink r:id="rId2" w:history="1">
            <w:r w:rsidRPr="00640136">
              <w:rPr>
                <w:rStyle w:val="Hyperlink"/>
                <w:rFonts w:ascii="Arial" w:hAnsi="Arial" w:cs="Arial"/>
                <w:sz w:val="24"/>
                <w:szCs w:val="24"/>
              </w:rPr>
              <w:t>iva@ceraneo.hr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 </w:t>
          </w:r>
          <w:r w:rsidRPr="005163CF">
            <w:rPr>
              <w:rFonts w:ascii="Arial" w:hAnsi="Arial" w:cs="Arial"/>
              <w:sz w:val="24"/>
              <w:szCs w:val="24"/>
            </w:rPr>
            <w:t xml:space="preserve"> </w:t>
          </w:r>
        </w:p>
        <w:p w:rsidR="00590338" w:rsidRPr="00590338" w:rsidRDefault="00232F0D" w:rsidP="005163CF">
          <w:pPr>
            <w:pStyle w:val="Header"/>
            <w:jc w:val="right"/>
            <w:rPr>
              <w:rFonts w:ascii="Arial" w:hAnsi="Arial" w:cs="Arial"/>
              <w:sz w:val="24"/>
              <w:szCs w:val="24"/>
            </w:rPr>
          </w:pPr>
          <w:r w:rsidRPr="005163CF">
            <w:rPr>
              <w:rFonts w:ascii="Arial" w:hAnsi="Arial" w:cs="Arial"/>
              <w:sz w:val="24"/>
              <w:szCs w:val="24"/>
            </w:rPr>
            <w:t xml:space="preserve">web: </w:t>
          </w:r>
          <w:hyperlink r:id="rId3" w:history="1">
            <w:r w:rsidRPr="007C1CD0">
              <w:rPr>
                <w:rStyle w:val="Hyperlink"/>
                <w:rFonts w:ascii="Arial" w:hAnsi="Arial" w:cs="Arial"/>
                <w:sz w:val="24"/>
                <w:szCs w:val="24"/>
              </w:rPr>
              <w:t>www.ceraneo.hr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5163CF">
            <w:rPr>
              <w:rFonts w:ascii="Arial" w:hAnsi="Arial" w:cs="Arial"/>
              <w:sz w:val="24"/>
              <w:szCs w:val="24"/>
            </w:rPr>
            <w:t xml:space="preserve">  </w:t>
          </w:r>
        </w:p>
      </w:tc>
    </w:tr>
  </w:tbl>
  <w:p w:rsidR="009573E2" w:rsidRDefault="004D261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FD" w:rsidRDefault="004643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9750C"/>
    <w:rsid w:val="0019750C"/>
    <w:rsid w:val="00232F0D"/>
    <w:rsid w:val="00266090"/>
    <w:rsid w:val="002D02A6"/>
    <w:rsid w:val="00321DFD"/>
    <w:rsid w:val="003B5AC0"/>
    <w:rsid w:val="0042538C"/>
    <w:rsid w:val="004643FD"/>
    <w:rsid w:val="004D261E"/>
    <w:rsid w:val="007B0DCF"/>
    <w:rsid w:val="008E1EEE"/>
    <w:rsid w:val="00AA212B"/>
    <w:rsid w:val="00F17600"/>
    <w:rsid w:val="00F60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5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5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750C"/>
  </w:style>
  <w:style w:type="paragraph" w:styleId="Footer">
    <w:name w:val="footer"/>
    <w:basedOn w:val="Normal"/>
    <w:link w:val="FooterChar"/>
    <w:uiPriority w:val="99"/>
    <w:unhideWhenUsed/>
    <w:rsid w:val="001975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750C"/>
  </w:style>
  <w:style w:type="character" w:styleId="Hyperlink">
    <w:name w:val="Hyperlink"/>
    <w:basedOn w:val="DefaultParagraphFont"/>
    <w:uiPriority w:val="99"/>
    <w:unhideWhenUsed/>
    <w:rsid w:val="0019750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7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75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0C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va@ceraneo.h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eraneo.hr" TargetMode="External"/><Relationship Id="rId2" Type="http://schemas.openxmlformats.org/officeDocument/2006/relationships/hyperlink" Target="mailto:iva@ceraneo.h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imrdeza</dc:creator>
  <cp:lastModifiedBy>imrdeza</cp:lastModifiedBy>
  <cp:revision>9</cp:revision>
  <dcterms:created xsi:type="dcterms:W3CDTF">2018-02-09T13:24:00Z</dcterms:created>
  <dcterms:modified xsi:type="dcterms:W3CDTF">2018-02-12T09:51:00Z</dcterms:modified>
</cp:coreProperties>
</file>